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1"/>
        <w:gridCol w:w="2971"/>
        <w:gridCol w:w="6029"/>
      </w:tblGrid>
      <w:tr w:rsidR="00202063" w:rsidRPr="00202063" w:rsidTr="00202063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b/>
                <w:bCs/>
                <w:color w:val="264F0E"/>
                <w:sz w:val="36"/>
                <w:szCs w:val="36"/>
                <w:lang w:eastAsia="ru-RU"/>
              </w:rPr>
              <w:t>Пояснительная записка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Автор (ФИО, должность)</w:t>
            </w:r>
          </w:p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Савинова О.А. учитель английского языка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Название ресурса</w:t>
            </w:r>
          </w:p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Вид ресурса</w:t>
            </w:r>
          </w:p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карточки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4.</w:t>
            </w:r>
          </w:p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Предмет, УМК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53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Англ.яз. УМК «Английский с удовольствием» автор: </w:t>
            </w:r>
            <w:proofErr w:type="spellStart"/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Биболетова</w:t>
            </w:r>
            <w:proofErr w:type="spellEnd"/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 М.З. 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Цель и задачи ресурса</w:t>
            </w:r>
          </w:p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53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Закрепление, контроль грамматического материала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6 – 7 класс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Программа, в которой создан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37C6C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val="en-US"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937C6C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val="en-US" w:eastAsia="ru-RU"/>
              </w:rPr>
              <w:t>Word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93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Можно использовать для проверки усвоения </w:t>
            </w:r>
            <w:r w:rsidR="00937C6C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форм неправильных глаголов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Источники информации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53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Авторский ресурс </w:t>
            </w:r>
          </w:p>
        </w:tc>
      </w:tr>
    </w:tbl>
    <w:p w:rsidR="00386075" w:rsidRDefault="00386075"/>
    <w:sectPr w:rsidR="00386075" w:rsidSect="0038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2063"/>
    <w:rsid w:val="00202063"/>
    <w:rsid w:val="00386075"/>
    <w:rsid w:val="0046310B"/>
    <w:rsid w:val="005372E7"/>
    <w:rsid w:val="0093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2014-12-05T17:02:00Z</dcterms:created>
  <dcterms:modified xsi:type="dcterms:W3CDTF">2014-12-10T15:49:00Z</dcterms:modified>
</cp:coreProperties>
</file>